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476" w:rsidRPr="0002535A" w:rsidRDefault="00047476" w:rsidP="0002535A">
      <w:pPr>
        <w:spacing w:line="360" w:lineRule="auto"/>
        <w:jc w:val="center"/>
        <w:rPr>
          <w:rFonts w:ascii="Times New Roman" w:eastAsia="华文中宋" w:hAnsi="Times New Roman" w:cs="Times New Roman"/>
          <w:b/>
          <w:sz w:val="36"/>
          <w:lang w:val="en-US"/>
        </w:rPr>
      </w:pPr>
      <w:bookmarkStart w:id="0" w:name="_GoBack"/>
      <w:r w:rsidRPr="0002535A">
        <w:rPr>
          <w:rFonts w:ascii="Times New Roman" w:eastAsia="华文中宋" w:hAnsi="Times New Roman" w:cs="Times New Roman"/>
          <w:b/>
          <w:sz w:val="36"/>
          <w:lang w:val="en-US"/>
        </w:rPr>
        <w:t>无犯罪证明</w:t>
      </w:r>
      <w:r w:rsidR="00AB2444" w:rsidRPr="0002535A">
        <w:rPr>
          <w:rFonts w:ascii="Times New Roman" w:eastAsia="华文中宋" w:hAnsi="Times New Roman" w:cs="Times New Roman"/>
          <w:b/>
          <w:sz w:val="36"/>
          <w:lang w:val="en-US"/>
        </w:rPr>
        <w:t>及认证</w:t>
      </w:r>
    </w:p>
    <w:p w:rsidR="00AB2444" w:rsidRPr="0002535A" w:rsidRDefault="00AB2444" w:rsidP="0002535A">
      <w:pPr>
        <w:spacing w:line="360" w:lineRule="auto"/>
        <w:jc w:val="center"/>
        <w:rPr>
          <w:rFonts w:ascii="Times New Roman" w:eastAsia="华文中宋" w:hAnsi="Times New Roman" w:cs="Times New Roman"/>
          <w:b/>
          <w:color w:val="002060"/>
          <w:sz w:val="36"/>
          <w:lang w:val="en-US"/>
        </w:rPr>
      </w:pPr>
      <w:r w:rsidRPr="0002535A">
        <w:rPr>
          <w:rFonts w:ascii="Times New Roman" w:eastAsia="华文中宋" w:hAnsi="Times New Roman" w:cs="Times New Roman"/>
          <w:b/>
          <w:color w:val="002060"/>
          <w:sz w:val="36"/>
          <w:lang w:val="en-US"/>
        </w:rPr>
        <w:t xml:space="preserve">No criminal record and authentication of no criminal record </w:t>
      </w:r>
    </w:p>
    <w:p w:rsidR="00047476" w:rsidRPr="0002535A" w:rsidRDefault="00047476" w:rsidP="0002535A">
      <w:pPr>
        <w:spacing w:line="360" w:lineRule="auto"/>
        <w:rPr>
          <w:rFonts w:ascii="Times New Roman" w:eastAsia="华文中宋" w:hAnsi="Times New Roman" w:cs="Times New Roman"/>
          <w:lang w:val="en-US"/>
        </w:rPr>
      </w:pPr>
    </w:p>
    <w:p w:rsidR="009446CA" w:rsidRPr="0002535A" w:rsidRDefault="009446CA"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lang w:val="en-US"/>
        </w:rPr>
        <w:t>2023</w:t>
      </w:r>
      <w:r w:rsidRPr="0002535A">
        <w:rPr>
          <w:rFonts w:ascii="Times New Roman" w:eastAsia="华文中宋" w:hAnsi="Times New Roman" w:cs="Times New Roman"/>
          <w:lang w:val="en-US"/>
        </w:rPr>
        <w:t>年</w:t>
      </w:r>
      <w:r w:rsidRPr="0002535A">
        <w:rPr>
          <w:rFonts w:ascii="Times New Roman" w:eastAsia="华文中宋" w:hAnsi="Times New Roman" w:cs="Times New Roman"/>
          <w:lang w:val="en-US"/>
        </w:rPr>
        <w:t>11</w:t>
      </w:r>
      <w:r w:rsidRPr="0002535A">
        <w:rPr>
          <w:rFonts w:ascii="Times New Roman" w:eastAsia="华文中宋" w:hAnsi="Times New Roman" w:cs="Times New Roman"/>
          <w:lang w:val="en-US"/>
        </w:rPr>
        <w:t>月</w:t>
      </w:r>
      <w:r w:rsidRPr="0002535A">
        <w:rPr>
          <w:rFonts w:ascii="Times New Roman" w:eastAsia="华文中宋" w:hAnsi="Times New Roman" w:cs="Times New Roman"/>
          <w:lang w:val="en-US"/>
        </w:rPr>
        <w:t>17</w:t>
      </w:r>
      <w:r w:rsidRPr="0002535A">
        <w:rPr>
          <w:rFonts w:ascii="Times New Roman" w:eastAsia="华文中宋" w:hAnsi="Times New Roman" w:cs="Times New Roman"/>
          <w:lang w:val="en-US"/>
        </w:rPr>
        <w:t>日起，《取消外国公文书认证要求的公约》在中国生效实施，其他缔约国公文书送中国内地使用，只需办理该国附加证明书，无需办理该国和中国驻当地使领馆的领事认证。</w:t>
      </w:r>
      <w:r w:rsidRPr="0002535A">
        <w:rPr>
          <w:rFonts w:ascii="Times New Roman" w:eastAsia="华文中宋" w:hAnsi="Times New Roman" w:cs="Times New Roman"/>
          <w:color w:val="002060"/>
          <w:lang w:val="en-US"/>
        </w:rPr>
        <w:t>Effective November 17, 2023, the "Convention Abolishing the Requirement of Legalisation for Foreign Public Documents" has come into effect in China. For public documents from other contracting countries to be used in mainland China, it is only necessary to obtain an additional certificate from the respective country, and there is no need for authentication by the consulates of both the contracting country and China in the local area.</w:t>
      </w:r>
    </w:p>
    <w:p w:rsidR="009446CA" w:rsidRPr="0002535A" w:rsidRDefault="009446CA" w:rsidP="0002535A">
      <w:pPr>
        <w:spacing w:line="360" w:lineRule="auto"/>
        <w:rPr>
          <w:rFonts w:ascii="Times New Roman" w:eastAsia="华文中宋" w:hAnsi="Times New Roman" w:cs="Times New Roman"/>
          <w:lang w:val="en-US"/>
        </w:rPr>
      </w:pPr>
    </w:p>
    <w:p w:rsidR="009446CA" w:rsidRPr="0002535A" w:rsidRDefault="009446CA"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t>缔约国名单及详细信息网站指引：</w:t>
      </w:r>
    </w:p>
    <w:p w:rsidR="009446CA" w:rsidRPr="0002535A" w:rsidRDefault="009446CA"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color w:val="002060"/>
          <w:lang w:val="en-US"/>
        </w:rPr>
        <w:t>For the list of contracting countries and detailed information, please refer to the following websites:</w:t>
      </w:r>
    </w:p>
    <w:p w:rsidR="009446CA" w:rsidRPr="0002535A" w:rsidRDefault="009446CA" w:rsidP="0002535A">
      <w:pPr>
        <w:pStyle w:val="a4"/>
        <w:numPr>
          <w:ilvl w:val="0"/>
          <w:numId w:val="2"/>
        </w:numPr>
        <w:spacing w:line="360" w:lineRule="auto"/>
        <w:ind w:firstLineChars="0"/>
        <w:rPr>
          <w:rFonts w:ascii="Times New Roman" w:eastAsia="华文中宋" w:hAnsi="Times New Roman" w:cs="Times New Roman"/>
          <w:lang w:val="en-US"/>
        </w:rPr>
      </w:pPr>
      <w:r w:rsidRPr="0002535A">
        <w:rPr>
          <w:rFonts w:ascii="Times New Roman" w:eastAsia="华文中宋" w:hAnsi="Times New Roman" w:cs="Times New Roman"/>
          <w:lang w:val="en-US"/>
        </w:rPr>
        <w:t>The Department of Consular Affairs</w:t>
      </w:r>
    </w:p>
    <w:p w:rsidR="009446CA" w:rsidRPr="0002535A" w:rsidRDefault="00944727" w:rsidP="0002535A">
      <w:pPr>
        <w:pStyle w:val="a4"/>
        <w:spacing w:line="360" w:lineRule="auto"/>
        <w:ind w:left="360" w:firstLineChars="0" w:firstLine="0"/>
        <w:rPr>
          <w:rStyle w:val="a5"/>
          <w:rFonts w:ascii="Times New Roman" w:eastAsia="华文中宋" w:hAnsi="Times New Roman" w:cs="Times New Roman"/>
          <w:lang w:val="en-US"/>
        </w:rPr>
      </w:pPr>
      <w:hyperlink r:id="rId7" w:history="1">
        <w:r w:rsidR="00AE0380" w:rsidRPr="0002535A">
          <w:rPr>
            <w:rStyle w:val="a5"/>
            <w:rFonts w:ascii="Times New Roman" w:eastAsia="华文中宋" w:hAnsi="Times New Roman" w:cs="Times New Roman"/>
            <w:lang w:val="en-US"/>
          </w:rPr>
          <w:t>http://cs.mfa.gov.cn/wgrlh/lsrz/lsrzjjs/</w:t>
        </w:r>
      </w:hyperlink>
    </w:p>
    <w:p w:rsidR="00254C6D" w:rsidRPr="0002535A" w:rsidRDefault="00254C6D" w:rsidP="0002535A">
      <w:pPr>
        <w:pStyle w:val="a4"/>
        <w:spacing w:line="360" w:lineRule="auto"/>
        <w:ind w:left="360" w:firstLineChars="0" w:firstLine="0"/>
        <w:rPr>
          <w:rStyle w:val="a5"/>
          <w:rFonts w:ascii="Times New Roman" w:eastAsia="华文中宋" w:hAnsi="Times New Roman" w:cs="Times New Roman"/>
          <w:lang w:val="en-US"/>
        </w:rPr>
      </w:pPr>
      <w:r w:rsidRPr="0002535A">
        <w:rPr>
          <w:rStyle w:val="a5"/>
          <w:rFonts w:ascii="Times New Roman" w:eastAsia="华文中宋" w:hAnsi="Times New Roman" w:cs="Times New Roman"/>
          <w:lang w:val="en-US"/>
        </w:rPr>
        <w:t>http://cs.mfa.gov.cn/zggmcg/fjzms/</w:t>
      </w:r>
    </w:p>
    <w:p w:rsidR="00963344" w:rsidRPr="0002535A" w:rsidRDefault="00944727" w:rsidP="0002535A">
      <w:pPr>
        <w:pStyle w:val="a4"/>
        <w:spacing w:line="360" w:lineRule="auto"/>
        <w:ind w:left="360" w:firstLineChars="0" w:firstLine="0"/>
        <w:rPr>
          <w:rFonts w:ascii="Times New Roman" w:eastAsia="华文中宋" w:hAnsi="Times New Roman" w:cs="Times New Roman"/>
          <w:u w:val="single"/>
          <w:lang w:val="en-US"/>
        </w:rPr>
      </w:pPr>
      <w:hyperlink r:id="rId8" w:history="1">
        <w:r w:rsidR="00963344" w:rsidRPr="0002535A">
          <w:rPr>
            <w:rStyle w:val="a5"/>
            <w:rFonts w:ascii="Times New Roman" w:eastAsia="华文中宋" w:hAnsi="Times New Roman" w:cs="Times New Roman"/>
            <w:lang w:val="en-US"/>
          </w:rPr>
          <w:t>http://cs.mfa.gov.cn/zggmcg/lsrz/lsrzjj_660494/201311/t20131114_957820.shtml</w:t>
        </w:r>
      </w:hyperlink>
    </w:p>
    <w:p w:rsidR="00AE0380" w:rsidRPr="0002535A" w:rsidRDefault="00AE0380" w:rsidP="0002535A">
      <w:pPr>
        <w:spacing w:line="360" w:lineRule="auto"/>
        <w:rPr>
          <w:rFonts w:ascii="Times New Roman" w:eastAsia="华文中宋" w:hAnsi="Times New Roman" w:cs="Times New Roman"/>
          <w:u w:val="single"/>
          <w:lang w:val="en-US"/>
        </w:rPr>
      </w:pPr>
    </w:p>
    <w:p w:rsidR="009446CA" w:rsidRPr="0002535A" w:rsidRDefault="009446CA" w:rsidP="0002535A">
      <w:pPr>
        <w:pStyle w:val="a4"/>
        <w:numPr>
          <w:ilvl w:val="0"/>
          <w:numId w:val="2"/>
        </w:numPr>
        <w:spacing w:line="360" w:lineRule="auto"/>
        <w:ind w:firstLineChars="0"/>
        <w:rPr>
          <w:rFonts w:ascii="Times New Roman" w:eastAsia="华文中宋" w:hAnsi="Times New Roman" w:cs="Times New Roman"/>
          <w:lang w:val="en-US"/>
        </w:rPr>
      </w:pPr>
      <w:r w:rsidRPr="0002535A">
        <w:rPr>
          <w:rFonts w:ascii="Times New Roman" w:eastAsia="华文中宋" w:hAnsi="Times New Roman" w:cs="Times New Roman"/>
          <w:lang w:val="en-US"/>
        </w:rPr>
        <w:t xml:space="preserve">Chinese Ministry of Foreign Affairs: </w:t>
      </w:r>
    </w:p>
    <w:p w:rsidR="009446CA" w:rsidRPr="0002535A" w:rsidRDefault="009446CA" w:rsidP="0002535A">
      <w:pPr>
        <w:pStyle w:val="a4"/>
        <w:spacing w:line="360" w:lineRule="auto"/>
        <w:ind w:left="360" w:firstLineChars="0" w:firstLine="0"/>
        <w:rPr>
          <w:rFonts w:ascii="Times New Roman" w:eastAsia="华文中宋" w:hAnsi="Times New Roman" w:cs="Times New Roman"/>
          <w:u w:val="single"/>
          <w:lang w:val="en-US"/>
        </w:rPr>
      </w:pPr>
      <w:r w:rsidRPr="0002535A">
        <w:rPr>
          <w:rFonts w:ascii="Times New Roman" w:eastAsia="华文中宋" w:hAnsi="Times New Roman" w:cs="Times New Roman"/>
          <w:u w:val="single"/>
          <w:lang w:val="en-US"/>
        </w:rPr>
        <w:t>http://switzerlandemb.fmprc.gov.cn/web/wjb_673085/zzjg_673183/lss_674689/xgxw_674691/202310/t20231023_11165858.shtml</w:t>
      </w:r>
    </w:p>
    <w:p w:rsidR="009446CA" w:rsidRPr="0002535A" w:rsidRDefault="009446CA" w:rsidP="0002535A">
      <w:pPr>
        <w:spacing w:line="360" w:lineRule="auto"/>
        <w:rPr>
          <w:rFonts w:ascii="Times New Roman" w:eastAsia="华文中宋" w:hAnsi="Times New Roman" w:cs="Times New Roman"/>
          <w:b/>
          <w:lang w:val="en-US"/>
        </w:rPr>
      </w:pPr>
    </w:p>
    <w:p w:rsidR="00047476" w:rsidRPr="0002535A" w:rsidRDefault="00FE1869"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t>一、</w:t>
      </w:r>
      <w:r w:rsidR="00047476" w:rsidRPr="0002535A">
        <w:rPr>
          <w:rFonts w:ascii="Times New Roman" w:eastAsia="华文中宋" w:hAnsi="Times New Roman" w:cs="Times New Roman"/>
          <w:lang w:val="en-US"/>
        </w:rPr>
        <w:t>无犯罪记录应当由申请人国籍国或经常居住地警察、安全、法院等部门出具并经我驻外使、领馆认证或外国驻华使、领馆认证。</w:t>
      </w:r>
      <w:r w:rsidR="000F1104" w:rsidRPr="0002535A">
        <w:rPr>
          <w:rFonts w:ascii="Times New Roman" w:eastAsia="华文中宋" w:hAnsi="Times New Roman" w:cs="Times New Roman"/>
          <w:lang w:val="en-US"/>
        </w:rPr>
        <w:t>（大概步骤为：在本人所属国办理无犯罪记录公证，证明其在本国居住期间无刑事犯罪记录，并同时附中文译本，持上述公证书到其所属国外交部授权机构、以及中国驻该国领事馆认证）</w:t>
      </w:r>
    </w:p>
    <w:p w:rsidR="00047476" w:rsidRPr="0002535A" w:rsidRDefault="00FE1869"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color w:val="002060"/>
          <w:lang w:val="en-US"/>
        </w:rPr>
        <w:t xml:space="preserve">I. </w:t>
      </w:r>
      <w:r w:rsidR="00047476" w:rsidRPr="0002535A">
        <w:rPr>
          <w:rFonts w:ascii="Times New Roman" w:eastAsia="华文中宋" w:hAnsi="Times New Roman" w:cs="Times New Roman"/>
          <w:color w:val="002060"/>
          <w:lang w:val="en-US"/>
        </w:rPr>
        <w:t>Certificates of No Criminal Record should be issued by the police, security agencies, or courts of the applicant's home country or habitual residence and subsequently authenticated by the Chinese embassy or consulate in the applicant's home country or by the embassy or consulate of the applicant's home country in China.</w:t>
      </w:r>
      <w:r w:rsidR="000F1104" w:rsidRPr="0002535A">
        <w:rPr>
          <w:rFonts w:ascii="Times New Roman" w:hAnsi="Times New Roman" w:cs="Times New Roman"/>
          <w:color w:val="002060"/>
          <w:lang w:val="en-US"/>
        </w:rPr>
        <w:t xml:space="preserve"> ( </w:t>
      </w:r>
      <w:r w:rsidR="000F1104" w:rsidRPr="0002535A">
        <w:rPr>
          <w:rFonts w:ascii="Times New Roman" w:eastAsia="华文中宋" w:hAnsi="Times New Roman" w:cs="Times New Roman"/>
          <w:color w:val="002060"/>
          <w:lang w:val="en-US"/>
        </w:rPr>
        <w:t>The general procedure is as follows: Obtain a criminal record certificate and have it notarized in the individual's home country, verifying the absence of criminal records during their residence in their home country. Simultaneously, provide a Chinese translation of the certificate. Then, present the notarized certificate at the authorized agency of the foreign affairs department in their home country and at the Chinese consulate in that country for authentication.)</w:t>
      </w:r>
    </w:p>
    <w:p w:rsidR="00047476" w:rsidRPr="0002535A" w:rsidRDefault="00047476"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lang w:val="en-US"/>
        </w:rPr>
        <w:t>经常居住地指申请人离开国籍国最后连续居住一年以上的国家或地区，不包括在中国境内。</w:t>
      </w:r>
      <w:r w:rsidRPr="0002535A">
        <w:rPr>
          <w:rFonts w:ascii="Times New Roman" w:eastAsia="华文中宋" w:hAnsi="Times New Roman" w:cs="Times New Roman"/>
          <w:color w:val="002060"/>
          <w:lang w:val="en-US"/>
        </w:rPr>
        <w:t xml:space="preserve">The country of habitual </w:t>
      </w:r>
      <w:r w:rsidRPr="0002535A">
        <w:rPr>
          <w:rFonts w:ascii="Times New Roman" w:eastAsia="华文中宋" w:hAnsi="Times New Roman" w:cs="Times New Roman"/>
          <w:color w:val="002060"/>
          <w:lang w:val="en-US"/>
        </w:rPr>
        <w:lastRenderedPageBreak/>
        <w:t>residence refers to the country or region where the applicant has resided continuously for more than one year after leaving their home country, excluding time spent within mainland China.</w:t>
      </w:r>
    </w:p>
    <w:p w:rsidR="00AB2444" w:rsidRPr="0002535A" w:rsidRDefault="00AB2444" w:rsidP="0002535A">
      <w:pPr>
        <w:spacing w:line="360" w:lineRule="auto"/>
        <w:rPr>
          <w:rFonts w:ascii="Times New Roman" w:eastAsia="华文中宋" w:hAnsi="Times New Roman" w:cs="Times New Roman"/>
          <w:lang w:val="en-US"/>
        </w:rPr>
      </w:pPr>
    </w:p>
    <w:p w:rsidR="00AB2444" w:rsidRPr="0002535A" w:rsidRDefault="00AB2444"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t>以下任一途径认证均可。</w:t>
      </w:r>
    </w:p>
    <w:p w:rsidR="00AB2444" w:rsidRPr="0002535A" w:rsidRDefault="00AB2444"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color w:val="002060"/>
          <w:lang w:val="en-US"/>
        </w:rPr>
        <w:t>it shall be authenticated by one of the following ways:</w:t>
      </w:r>
    </w:p>
    <w:p w:rsidR="00AB2444" w:rsidRPr="0002535A" w:rsidRDefault="00AB2444" w:rsidP="0002535A">
      <w:pPr>
        <w:spacing w:line="360" w:lineRule="auto"/>
        <w:rPr>
          <w:rFonts w:ascii="Times New Roman" w:eastAsia="华文中宋" w:hAnsi="Times New Roman" w:cs="Times New Roman"/>
          <w:lang w:val="en-US"/>
        </w:rPr>
      </w:pPr>
    </w:p>
    <w:p w:rsidR="00AB2444" w:rsidRPr="0002535A" w:rsidRDefault="00AB2444"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lang w:val="en-US"/>
        </w:rPr>
        <w:t>（</w:t>
      </w:r>
      <w:r w:rsidRPr="0002535A">
        <w:rPr>
          <w:rFonts w:ascii="Times New Roman" w:eastAsia="华文中宋" w:hAnsi="Times New Roman" w:cs="Times New Roman"/>
          <w:lang w:val="en-US"/>
        </w:rPr>
        <w:t>1</w:t>
      </w:r>
      <w:r w:rsidRPr="0002535A">
        <w:rPr>
          <w:rFonts w:ascii="Times New Roman" w:eastAsia="华文中宋" w:hAnsi="Times New Roman" w:cs="Times New Roman"/>
          <w:lang w:val="en-US"/>
        </w:rPr>
        <w:t>）中外领事双认证。申请人国籍所在国外交部门认证</w:t>
      </w:r>
      <w:r w:rsidRPr="0002535A">
        <w:rPr>
          <w:rFonts w:ascii="Times New Roman" w:eastAsia="华文中宋" w:hAnsi="Times New Roman" w:cs="Times New Roman"/>
          <w:lang w:val="en-US"/>
        </w:rPr>
        <w:t>→</w:t>
      </w:r>
      <w:r w:rsidRPr="0002535A">
        <w:rPr>
          <w:rFonts w:ascii="Times New Roman" w:eastAsia="华文中宋" w:hAnsi="Times New Roman" w:cs="Times New Roman"/>
          <w:lang w:val="en-US"/>
        </w:rPr>
        <w:t>中国驻所在国使</w:t>
      </w:r>
      <w:r w:rsidRPr="0002535A">
        <w:rPr>
          <w:rFonts w:ascii="Times New Roman" w:eastAsia="华文中宋" w:hAnsi="Times New Roman" w:cs="Times New Roman"/>
          <w:lang w:val="en-US"/>
        </w:rPr>
        <w:t>(</w:t>
      </w:r>
      <w:r w:rsidRPr="0002535A">
        <w:rPr>
          <w:rFonts w:ascii="Times New Roman" w:eastAsia="华文中宋" w:hAnsi="Times New Roman" w:cs="Times New Roman"/>
          <w:lang w:val="en-US"/>
        </w:rPr>
        <w:t>领</w:t>
      </w:r>
      <w:r w:rsidRPr="0002535A">
        <w:rPr>
          <w:rFonts w:ascii="Times New Roman" w:eastAsia="华文中宋" w:hAnsi="Times New Roman" w:cs="Times New Roman"/>
          <w:lang w:val="en-US"/>
        </w:rPr>
        <w:t>)</w:t>
      </w:r>
      <w:r w:rsidRPr="0002535A">
        <w:rPr>
          <w:rFonts w:ascii="Times New Roman" w:eastAsia="华文中宋" w:hAnsi="Times New Roman" w:cs="Times New Roman"/>
          <w:lang w:val="en-US"/>
        </w:rPr>
        <w:t>馆认证。</w:t>
      </w:r>
      <w:r w:rsidRPr="0002535A">
        <w:rPr>
          <w:rFonts w:ascii="Times New Roman" w:eastAsia="华文中宋" w:hAnsi="Times New Roman" w:cs="Times New Roman"/>
          <w:color w:val="002060"/>
          <w:lang w:val="en-US"/>
        </w:rPr>
        <w:t xml:space="preserve"> Double authentication. authenticated by the ministry of foreign affairs of the country of the applicant’s nationality→authenticated by the Chinese embassies (consulates) in the said country. </w:t>
      </w:r>
    </w:p>
    <w:p w:rsidR="00AB2444" w:rsidRPr="0002535A" w:rsidRDefault="00AB2444"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t>（</w:t>
      </w:r>
      <w:r w:rsidRPr="0002535A">
        <w:rPr>
          <w:rFonts w:ascii="Times New Roman" w:eastAsia="华文中宋" w:hAnsi="Times New Roman" w:cs="Times New Roman"/>
          <w:lang w:val="en-US"/>
        </w:rPr>
        <w:t>2</w:t>
      </w:r>
      <w:r w:rsidRPr="0002535A">
        <w:rPr>
          <w:rFonts w:ascii="Times New Roman" w:eastAsia="华文中宋" w:hAnsi="Times New Roman" w:cs="Times New Roman"/>
          <w:lang w:val="en-US"/>
        </w:rPr>
        <w:t>）申请人国籍所在国驻中国使</w:t>
      </w:r>
      <w:r w:rsidRPr="0002535A">
        <w:rPr>
          <w:rFonts w:ascii="Times New Roman" w:eastAsia="华文中宋" w:hAnsi="Times New Roman" w:cs="Times New Roman"/>
          <w:lang w:val="en-US"/>
        </w:rPr>
        <w:t>(</w:t>
      </w:r>
      <w:r w:rsidRPr="0002535A">
        <w:rPr>
          <w:rFonts w:ascii="Times New Roman" w:eastAsia="华文中宋" w:hAnsi="Times New Roman" w:cs="Times New Roman"/>
          <w:lang w:val="en-US"/>
        </w:rPr>
        <w:t>领</w:t>
      </w:r>
      <w:r w:rsidRPr="0002535A">
        <w:rPr>
          <w:rFonts w:ascii="Times New Roman" w:eastAsia="华文中宋" w:hAnsi="Times New Roman" w:cs="Times New Roman"/>
          <w:lang w:val="en-US"/>
        </w:rPr>
        <w:t>)</w:t>
      </w:r>
      <w:r w:rsidRPr="0002535A">
        <w:rPr>
          <w:rFonts w:ascii="Times New Roman" w:eastAsia="华文中宋" w:hAnsi="Times New Roman" w:cs="Times New Roman"/>
          <w:lang w:val="en-US"/>
        </w:rPr>
        <w:t>馆认证。</w:t>
      </w:r>
    </w:p>
    <w:p w:rsidR="00AB2444" w:rsidRPr="0002535A" w:rsidRDefault="00AB2444"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color w:val="002060"/>
          <w:lang w:val="en-US"/>
        </w:rPr>
        <w:t>Authenticated by the embassies (consulates) of the country of the applicant’s nationality in China</w:t>
      </w:r>
    </w:p>
    <w:p w:rsidR="00AB2444" w:rsidRPr="0002535A" w:rsidRDefault="00AB2444"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t xml:space="preserve"> (3)</w:t>
      </w:r>
      <w:r w:rsidRPr="0002535A">
        <w:rPr>
          <w:rFonts w:ascii="Times New Roman" w:eastAsia="华文中宋" w:hAnsi="Times New Roman" w:cs="Times New Roman"/>
          <w:lang w:val="en-US"/>
        </w:rPr>
        <w:t>外交部门</w:t>
      </w:r>
      <w:r w:rsidRPr="0002535A">
        <w:rPr>
          <w:rFonts w:ascii="Times New Roman" w:eastAsia="华文中宋" w:hAnsi="Times New Roman" w:cs="Times New Roman"/>
          <w:lang w:val="en-US"/>
        </w:rPr>
        <w:t>(</w:t>
      </w:r>
      <w:r w:rsidRPr="0002535A">
        <w:rPr>
          <w:rFonts w:ascii="Times New Roman" w:eastAsia="华文中宋" w:hAnsi="Times New Roman" w:cs="Times New Roman"/>
          <w:lang w:val="en-US"/>
        </w:rPr>
        <w:t>含外国驻华使、领馆</w:t>
      </w:r>
      <w:r w:rsidRPr="0002535A">
        <w:rPr>
          <w:rFonts w:ascii="Times New Roman" w:eastAsia="华文中宋" w:hAnsi="Times New Roman" w:cs="Times New Roman"/>
          <w:lang w:val="en-US"/>
        </w:rPr>
        <w:t>)</w:t>
      </w:r>
      <w:r w:rsidRPr="0002535A">
        <w:rPr>
          <w:rFonts w:ascii="Times New Roman" w:eastAsia="华文中宋" w:hAnsi="Times New Roman" w:cs="Times New Roman"/>
          <w:lang w:val="en-US"/>
        </w:rPr>
        <w:t>出具的非宣誓性无犯罪记录无须认证。</w:t>
      </w:r>
    </w:p>
    <w:p w:rsidR="00AB2444" w:rsidRPr="0002535A" w:rsidRDefault="00AB2444"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color w:val="002060"/>
          <w:lang w:val="en-US"/>
        </w:rPr>
        <w:t>The no criminal record of non-oath nature issued by the foreign embassies or consulates in China shall be directly accepted without authentication.</w:t>
      </w:r>
    </w:p>
    <w:p w:rsidR="00047476" w:rsidRPr="0002535A" w:rsidRDefault="00047476" w:rsidP="0002535A">
      <w:pPr>
        <w:spacing w:line="360" w:lineRule="auto"/>
        <w:rPr>
          <w:rFonts w:ascii="Times New Roman" w:eastAsia="华文中宋" w:hAnsi="Times New Roman" w:cs="Times New Roman"/>
          <w:lang w:val="en-US"/>
        </w:rPr>
      </w:pPr>
    </w:p>
    <w:p w:rsidR="00047476" w:rsidRPr="0002535A" w:rsidRDefault="00FE1869"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t>二、</w:t>
      </w:r>
      <w:r w:rsidR="00047476" w:rsidRPr="0002535A">
        <w:rPr>
          <w:rFonts w:ascii="Times New Roman" w:eastAsia="华文中宋" w:hAnsi="Times New Roman" w:cs="Times New Roman"/>
          <w:lang w:val="en-US"/>
        </w:rPr>
        <w:t>在港澳特别行政区和台湾地区出具的无犯罪记录证明，应经所在地区公证机关公证。</w:t>
      </w:r>
    </w:p>
    <w:p w:rsidR="00047476" w:rsidRPr="0002535A" w:rsidRDefault="00FE1869"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color w:val="002060"/>
          <w:lang w:val="en-US"/>
        </w:rPr>
        <w:t xml:space="preserve">II. </w:t>
      </w:r>
      <w:r w:rsidR="00047476" w:rsidRPr="0002535A">
        <w:rPr>
          <w:rFonts w:ascii="Times New Roman" w:eastAsia="华文中宋" w:hAnsi="Times New Roman" w:cs="Times New Roman"/>
          <w:color w:val="002060"/>
          <w:lang w:val="en-US"/>
        </w:rPr>
        <w:t>Certificates of No Criminal Record issued in the Hong Kong and Macao Special Administrative Regions and Taiwan must be notarized by the local notary public.</w:t>
      </w:r>
    </w:p>
    <w:p w:rsidR="00047476" w:rsidRPr="0002535A" w:rsidRDefault="00047476" w:rsidP="0002535A">
      <w:pPr>
        <w:spacing w:line="360" w:lineRule="auto"/>
        <w:rPr>
          <w:rFonts w:ascii="Times New Roman" w:eastAsia="华文中宋" w:hAnsi="Times New Roman" w:cs="Times New Roman"/>
          <w:lang w:val="en-US"/>
        </w:rPr>
      </w:pPr>
    </w:p>
    <w:p w:rsidR="00047476" w:rsidRPr="0002535A" w:rsidRDefault="00FE1869"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t>三、</w:t>
      </w:r>
      <w:r w:rsidR="00047476" w:rsidRPr="0002535A">
        <w:rPr>
          <w:rFonts w:ascii="Times New Roman" w:eastAsia="华文中宋" w:hAnsi="Times New Roman" w:cs="Times New Roman"/>
          <w:lang w:val="en-US"/>
        </w:rPr>
        <w:t>无犯罪记录签发时间应在</w:t>
      </w:r>
      <w:r w:rsidR="00047476" w:rsidRPr="0002535A">
        <w:rPr>
          <w:rFonts w:ascii="Times New Roman" w:eastAsia="华文中宋" w:hAnsi="Times New Roman" w:cs="Times New Roman"/>
          <w:lang w:val="en-US"/>
        </w:rPr>
        <w:t>6</w:t>
      </w:r>
      <w:r w:rsidR="00047476" w:rsidRPr="0002535A">
        <w:rPr>
          <w:rFonts w:ascii="Times New Roman" w:eastAsia="华文中宋" w:hAnsi="Times New Roman" w:cs="Times New Roman"/>
          <w:lang w:val="en-US"/>
        </w:rPr>
        <w:t>个月内</w:t>
      </w:r>
    </w:p>
    <w:p w:rsidR="00047476" w:rsidRPr="0002535A" w:rsidRDefault="00FE1869"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color w:val="002060"/>
          <w:lang w:val="en-US"/>
        </w:rPr>
        <w:t xml:space="preserve">III. </w:t>
      </w:r>
      <w:r w:rsidR="00047476" w:rsidRPr="0002535A">
        <w:rPr>
          <w:rFonts w:ascii="Times New Roman" w:eastAsia="华文中宋" w:hAnsi="Times New Roman" w:cs="Times New Roman"/>
          <w:color w:val="002060"/>
          <w:lang w:val="en-US"/>
        </w:rPr>
        <w:t>The issuance date of the Certificate of No Criminal Record should be within the last 6 months.</w:t>
      </w:r>
    </w:p>
    <w:p w:rsidR="00FE1869" w:rsidRPr="0002535A" w:rsidRDefault="00FE1869" w:rsidP="0002535A">
      <w:pPr>
        <w:spacing w:line="360" w:lineRule="auto"/>
        <w:rPr>
          <w:rFonts w:ascii="Times New Roman" w:eastAsia="华文中宋" w:hAnsi="Times New Roman" w:cs="Times New Roman"/>
          <w:lang w:val="en-US"/>
        </w:rPr>
      </w:pPr>
    </w:p>
    <w:p w:rsidR="00047476" w:rsidRPr="0002535A" w:rsidRDefault="00FE1869"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t>四、</w:t>
      </w:r>
      <w:r w:rsidR="00047476" w:rsidRPr="0002535A">
        <w:rPr>
          <w:rFonts w:ascii="Times New Roman" w:eastAsia="华文中宋" w:hAnsi="Times New Roman" w:cs="Times New Roman"/>
          <w:lang w:val="en-US"/>
        </w:rPr>
        <w:t>在中国生活</w:t>
      </w:r>
      <w:r w:rsidR="00047476" w:rsidRPr="0002535A">
        <w:rPr>
          <w:rFonts w:ascii="Times New Roman" w:eastAsia="华文中宋" w:hAnsi="Times New Roman" w:cs="Times New Roman"/>
          <w:lang w:val="en-US"/>
        </w:rPr>
        <w:t>6</w:t>
      </w:r>
      <w:r w:rsidR="00047476" w:rsidRPr="0002535A">
        <w:rPr>
          <w:rFonts w:ascii="Times New Roman" w:eastAsia="华文中宋" w:hAnsi="Times New Roman" w:cs="Times New Roman"/>
          <w:lang w:val="en-US"/>
        </w:rPr>
        <w:t>个月以上的，可以开中国的无犯罪证明（具体的材料和步骤如下）</w:t>
      </w:r>
    </w:p>
    <w:p w:rsidR="00047476" w:rsidRPr="0002535A" w:rsidRDefault="00FE1869"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color w:val="002060"/>
          <w:lang w:val="en-US"/>
        </w:rPr>
        <w:t>IV</w:t>
      </w:r>
      <w:r w:rsidRPr="0002535A">
        <w:rPr>
          <w:rFonts w:ascii="Times New Roman" w:eastAsia="华文中宋" w:hAnsi="Times New Roman" w:cs="Times New Roman"/>
          <w:color w:val="002060"/>
          <w:lang w:val="en-US"/>
        </w:rPr>
        <w:t>．</w:t>
      </w:r>
      <w:r w:rsidR="00047476" w:rsidRPr="0002535A">
        <w:rPr>
          <w:rFonts w:ascii="Times New Roman" w:eastAsia="华文中宋" w:hAnsi="Times New Roman" w:cs="Times New Roman"/>
          <w:color w:val="002060"/>
          <w:lang w:val="en-US"/>
        </w:rPr>
        <w:t>For individuals who have lived in China for more than 6 months, you can obtain a Certificate of No Criminal Record from China. The specific materials and procedures are as follows.</w:t>
      </w:r>
    </w:p>
    <w:p w:rsidR="00047476" w:rsidRPr="0002535A" w:rsidRDefault="00047476" w:rsidP="0002535A">
      <w:pPr>
        <w:spacing w:line="360" w:lineRule="auto"/>
        <w:rPr>
          <w:rFonts w:ascii="Times New Roman" w:eastAsia="华文中宋" w:hAnsi="Times New Roman" w:cs="Times New Roman"/>
          <w:lang w:val="en-US"/>
        </w:rPr>
      </w:pPr>
    </w:p>
    <w:p w:rsidR="00CB2A62" w:rsidRPr="0002535A" w:rsidRDefault="00CB2A62" w:rsidP="0002535A">
      <w:pPr>
        <w:spacing w:line="360" w:lineRule="auto"/>
        <w:rPr>
          <w:rFonts w:ascii="Times New Roman" w:eastAsia="华文中宋" w:hAnsi="Times New Roman" w:cs="Times New Roman"/>
          <w:lang w:val="en-US"/>
        </w:rPr>
      </w:pPr>
      <w:r w:rsidRPr="0002535A">
        <w:rPr>
          <w:rFonts w:ascii="Segoe UI Symbol" w:eastAsia="华文中宋" w:hAnsi="Segoe UI Symbol" w:cs="Segoe UI Symbol"/>
          <w:lang w:val="en-US"/>
        </w:rPr>
        <w:t>📜</w:t>
      </w:r>
      <w:r w:rsidRPr="0002535A">
        <w:rPr>
          <w:rFonts w:ascii="Times New Roman" w:eastAsia="华文中宋" w:hAnsi="Times New Roman" w:cs="Times New Roman"/>
          <w:lang w:val="en-US"/>
        </w:rPr>
        <w:t xml:space="preserve"> </w:t>
      </w:r>
      <w:r w:rsidRPr="0002535A">
        <w:rPr>
          <w:rFonts w:ascii="Times New Roman" w:eastAsia="华文中宋" w:hAnsi="Times New Roman" w:cs="Times New Roman"/>
          <w:lang w:val="en-US"/>
        </w:rPr>
        <w:t>相关政策法规</w:t>
      </w:r>
      <w:r w:rsidR="00047476" w:rsidRPr="0002535A">
        <w:rPr>
          <w:rFonts w:ascii="Times New Roman" w:eastAsia="华文中宋" w:hAnsi="Times New Roman" w:cs="Times New Roman"/>
          <w:lang w:val="en-US"/>
        </w:rPr>
        <w:t xml:space="preserve"> </w:t>
      </w:r>
      <w:r w:rsidRPr="0002535A">
        <w:rPr>
          <w:rFonts w:ascii="Times New Roman" w:eastAsia="华文中宋" w:hAnsi="Times New Roman" w:cs="Times New Roman"/>
          <w:lang w:val="en-US"/>
        </w:rPr>
        <w:t>在中国境内累计居留</w:t>
      </w:r>
      <w:r w:rsidRPr="0002535A">
        <w:rPr>
          <w:rFonts w:ascii="Times New Roman" w:eastAsia="华文中宋" w:hAnsi="Times New Roman" w:cs="Times New Roman"/>
          <w:lang w:val="en-US"/>
        </w:rPr>
        <w:t>180</w:t>
      </w:r>
      <w:r w:rsidRPr="0002535A">
        <w:rPr>
          <w:rFonts w:ascii="Times New Roman" w:eastAsia="华文中宋" w:hAnsi="Times New Roman" w:cs="Times New Roman"/>
          <w:lang w:val="en-US"/>
        </w:rPr>
        <w:t>天（含）以上的外国人申请查询，由居住地公安分局出入境管理部门受理；委托他人查询的，由委托人居住地公安分局出入境管理部门受理</w:t>
      </w:r>
    </w:p>
    <w:p w:rsidR="00CB2A62" w:rsidRPr="0002535A" w:rsidRDefault="00CB2A62"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color w:val="002060"/>
          <w:lang w:val="en-US"/>
        </w:rPr>
        <w:t xml:space="preserve">Foreigners who have cumulatively resided in China for 180 days or more can apply for a </w:t>
      </w:r>
      <w:r w:rsidR="00047476" w:rsidRPr="0002535A">
        <w:rPr>
          <w:rFonts w:ascii="Times New Roman" w:eastAsia="华文中宋" w:hAnsi="Times New Roman" w:cs="Times New Roman"/>
          <w:color w:val="002060"/>
          <w:lang w:val="en-US"/>
        </w:rPr>
        <w:t>no criminal record</w:t>
      </w:r>
      <w:r w:rsidRPr="0002535A">
        <w:rPr>
          <w:rFonts w:ascii="Times New Roman" w:eastAsia="华文中宋" w:hAnsi="Times New Roman" w:cs="Times New Roman"/>
          <w:color w:val="002060"/>
          <w:lang w:val="en-US"/>
        </w:rPr>
        <w:t>. The application is processed by the local public security bureau's entry and exit management department in the place of residence. If the applicant entrusts someone else to apply, it is processed by the local public security bureau's entry and exit management department in the place of residence of the entrustor.</w:t>
      </w:r>
    </w:p>
    <w:p w:rsidR="00CB2A62" w:rsidRPr="0002535A" w:rsidRDefault="00CB2A62" w:rsidP="0002535A">
      <w:pPr>
        <w:spacing w:line="360" w:lineRule="auto"/>
        <w:rPr>
          <w:rFonts w:ascii="Times New Roman" w:eastAsia="华文中宋" w:hAnsi="Times New Roman" w:cs="Times New Roman"/>
          <w:lang w:val="en-US"/>
        </w:rPr>
      </w:pPr>
    </w:p>
    <w:p w:rsidR="00CB2A62" w:rsidRPr="0002535A" w:rsidRDefault="00CB2A62" w:rsidP="0002535A">
      <w:pPr>
        <w:spacing w:line="360" w:lineRule="auto"/>
        <w:rPr>
          <w:rFonts w:ascii="Times New Roman" w:eastAsia="华文中宋" w:hAnsi="Times New Roman" w:cs="Times New Roman"/>
          <w:lang w:val="en-US"/>
        </w:rPr>
      </w:pPr>
      <w:r w:rsidRPr="0002535A">
        <w:rPr>
          <w:rFonts w:ascii="Segoe UI Symbol" w:eastAsia="华文中宋" w:hAnsi="Segoe UI Symbol" w:cs="Segoe UI Symbol"/>
          <w:lang w:val="en-US"/>
        </w:rPr>
        <w:lastRenderedPageBreak/>
        <w:t>📌</w:t>
      </w:r>
      <w:r w:rsidRPr="0002535A">
        <w:rPr>
          <w:rFonts w:ascii="Times New Roman" w:eastAsia="华文中宋" w:hAnsi="Times New Roman" w:cs="Times New Roman"/>
          <w:lang w:val="en-US"/>
        </w:rPr>
        <w:t xml:space="preserve"> </w:t>
      </w:r>
      <w:r w:rsidRPr="0002535A">
        <w:rPr>
          <w:rFonts w:ascii="Times New Roman" w:eastAsia="华文中宋" w:hAnsi="Times New Roman" w:cs="Times New Roman"/>
          <w:lang w:val="en-US"/>
        </w:rPr>
        <w:t>办理步骤</w:t>
      </w:r>
      <w:r w:rsidR="00A57A15" w:rsidRPr="0002535A">
        <w:rPr>
          <w:rFonts w:ascii="Times New Roman" w:eastAsia="华文中宋" w:hAnsi="Times New Roman" w:cs="Times New Roman"/>
          <w:color w:val="002060"/>
          <w:lang w:val="en-US"/>
        </w:rPr>
        <w:t xml:space="preserve"> Processing Steps</w:t>
      </w:r>
    </w:p>
    <w:p w:rsidR="00CB2A62" w:rsidRPr="0002535A" w:rsidRDefault="00CB2A62" w:rsidP="0002535A">
      <w:pPr>
        <w:spacing w:line="360" w:lineRule="auto"/>
        <w:rPr>
          <w:rFonts w:ascii="Times New Roman" w:eastAsia="华文中宋" w:hAnsi="Times New Roman" w:cs="Times New Roman"/>
          <w:lang w:val="en-US"/>
        </w:rPr>
      </w:pPr>
    </w:p>
    <w:p w:rsidR="00FE1869" w:rsidRPr="0002535A" w:rsidRDefault="00CB2A62"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lang w:val="en-US"/>
        </w:rPr>
        <w:t>开具无犯罪记录证明原件</w:t>
      </w:r>
      <w:r w:rsidR="00FE1869" w:rsidRPr="0002535A">
        <w:rPr>
          <w:rFonts w:ascii="Times New Roman" w:eastAsia="华文中宋" w:hAnsi="Times New Roman" w:cs="Times New Roman"/>
          <w:lang w:val="en-US"/>
        </w:rPr>
        <w:t>清单</w:t>
      </w:r>
      <w:r w:rsidR="00A57A15" w:rsidRPr="0002535A">
        <w:rPr>
          <w:rFonts w:ascii="Times New Roman" w:eastAsia="华文中宋" w:hAnsi="Times New Roman" w:cs="Times New Roman"/>
          <w:color w:val="002060"/>
          <w:lang w:val="en-US"/>
        </w:rPr>
        <w:t xml:space="preserve"> </w:t>
      </w:r>
      <w:r w:rsidR="00FE1869" w:rsidRPr="0002535A">
        <w:rPr>
          <w:rFonts w:ascii="Times New Roman" w:eastAsia="华文中宋" w:hAnsi="Times New Roman" w:cs="Times New Roman"/>
          <w:color w:val="002060"/>
          <w:lang w:val="en-US"/>
        </w:rPr>
        <w:t>Document Checklist for o</w:t>
      </w:r>
      <w:r w:rsidRPr="0002535A">
        <w:rPr>
          <w:rFonts w:ascii="Times New Roman" w:eastAsia="华文中宋" w:hAnsi="Times New Roman" w:cs="Times New Roman"/>
          <w:color w:val="002060"/>
          <w:lang w:val="en-US"/>
        </w:rPr>
        <w:t>btain</w:t>
      </w:r>
      <w:r w:rsidR="00FE1869" w:rsidRPr="0002535A">
        <w:rPr>
          <w:rFonts w:ascii="Times New Roman" w:eastAsia="华文中宋" w:hAnsi="Times New Roman" w:cs="Times New Roman"/>
          <w:color w:val="002060"/>
          <w:lang w:val="en-US"/>
        </w:rPr>
        <w:t>ning</w:t>
      </w:r>
      <w:r w:rsidRPr="0002535A">
        <w:rPr>
          <w:rFonts w:ascii="Times New Roman" w:eastAsia="华文中宋" w:hAnsi="Times New Roman" w:cs="Times New Roman"/>
          <w:color w:val="002060"/>
          <w:lang w:val="en-US"/>
        </w:rPr>
        <w:t xml:space="preserve"> Original Certificate of No Criminal Record</w:t>
      </w:r>
      <w:r w:rsidRPr="0002535A">
        <w:rPr>
          <w:rFonts w:ascii="Times New Roman" w:eastAsia="MS Gothic" w:hAnsi="Times New Roman" w:cs="Times New Roman"/>
          <w:color w:val="002060"/>
          <w:lang w:val="en-US"/>
        </w:rPr>
        <w:t>​​</w:t>
      </w:r>
    </w:p>
    <w:p w:rsidR="00CB2A62" w:rsidRPr="0002535A" w:rsidRDefault="00CB2A62" w:rsidP="0002535A">
      <w:pPr>
        <w:spacing w:line="360" w:lineRule="auto"/>
        <w:rPr>
          <w:rFonts w:ascii="Times New Roman" w:eastAsia="华文中宋" w:hAnsi="Times New Roman" w:cs="Times New Roman"/>
          <w:color w:val="002060"/>
          <w:lang w:val="en-US"/>
        </w:rPr>
      </w:pPr>
    </w:p>
    <w:p w:rsidR="00CB2A62" w:rsidRPr="0002535A" w:rsidRDefault="00CB2A62" w:rsidP="0002535A">
      <w:pPr>
        <w:spacing w:line="360" w:lineRule="auto"/>
        <w:rPr>
          <w:rFonts w:ascii="Times New Roman" w:eastAsia="华文中宋" w:hAnsi="Times New Roman" w:cs="Times New Roman"/>
          <w:color w:val="002060"/>
          <w:lang w:val="en-US"/>
        </w:rPr>
      </w:pPr>
      <w:r w:rsidRPr="0002535A">
        <w:rPr>
          <w:rFonts w:ascii="宋体" w:eastAsia="宋体" w:hAnsi="宋体" w:cs="宋体" w:hint="eastAsia"/>
          <w:lang w:val="en-US"/>
        </w:rPr>
        <w:t>①</w:t>
      </w:r>
      <w:r w:rsidRPr="0002535A">
        <w:rPr>
          <w:rFonts w:ascii="Times New Roman" w:eastAsia="华文中宋" w:hAnsi="Times New Roman" w:cs="Times New Roman"/>
          <w:lang w:val="en-US"/>
        </w:rPr>
        <w:t xml:space="preserve"> </w:t>
      </w:r>
      <w:r w:rsidRPr="0002535A">
        <w:rPr>
          <w:rFonts w:ascii="Times New Roman" w:eastAsia="华文中宋" w:hAnsi="Times New Roman" w:cs="Times New Roman"/>
          <w:lang w:val="en-US"/>
        </w:rPr>
        <w:t>个人身份证件（如护照原件）</w:t>
      </w:r>
      <w:r w:rsidRPr="0002535A">
        <w:rPr>
          <w:rFonts w:ascii="Times New Roman" w:eastAsia="华文中宋" w:hAnsi="Times New Roman" w:cs="Times New Roman"/>
          <w:lang w:val="en-US"/>
        </w:rPr>
        <w:t xml:space="preserve"> </w:t>
      </w:r>
      <w:r w:rsidRPr="0002535A">
        <w:rPr>
          <w:rFonts w:ascii="Times New Roman" w:eastAsia="华文中宋" w:hAnsi="Times New Roman" w:cs="Times New Roman"/>
          <w:color w:val="002060"/>
          <w:lang w:val="en-US"/>
        </w:rPr>
        <w:t xml:space="preserve">Personal identification documents, such as the </w:t>
      </w:r>
      <w:r w:rsidR="00A57A15" w:rsidRPr="0002535A">
        <w:rPr>
          <w:rFonts w:ascii="Times New Roman" w:eastAsia="华文中宋" w:hAnsi="Times New Roman" w:cs="Times New Roman"/>
          <w:color w:val="002060"/>
          <w:lang w:val="en-US"/>
        </w:rPr>
        <w:t>original passport</w:t>
      </w:r>
    </w:p>
    <w:p w:rsidR="00FE1869" w:rsidRPr="0002535A" w:rsidRDefault="00FE1869" w:rsidP="0002535A">
      <w:pPr>
        <w:spacing w:line="360" w:lineRule="auto"/>
        <w:rPr>
          <w:rFonts w:ascii="Times New Roman" w:eastAsia="华文中宋" w:hAnsi="Times New Roman" w:cs="Times New Roman"/>
          <w:color w:val="002060"/>
          <w:lang w:val="en-US"/>
        </w:rPr>
      </w:pPr>
    </w:p>
    <w:p w:rsidR="00CB2A62" w:rsidRPr="0002535A" w:rsidRDefault="00CB2A62" w:rsidP="0002535A">
      <w:pPr>
        <w:spacing w:line="360" w:lineRule="auto"/>
        <w:rPr>
          <w:rFonts w:ascii="Times New Roman" w:eastAsia="华文中宋" w:hAnsi="Times New Roman" w:cs="Times New Roman"/>
          <w:lang w:val="en-US"/>
        </w:rPr>
      </w:pPr>
      <w:r w:rsidRPr="0002535A">
        <w:rPr>
          <w:rFonts w:ascii="宋体" w:eastAsia="宋体" w:hAnsi="宋体" w:cs="宋体" w:hint="eastAsia"/>
          <w:lang w:val="en-US"/>
        </w:rPr>
        <w:t>②</w:t>
      </w:r>
      <w:r w:rsidRPr="0002535A">
        <w:rPr>
          <w:rFonts w:ascii="Times New Roman" w:eastAsia="华文中宋" w:hAnsi="Times New Roman" w:cs="Times New Roman"/>
          <w:lang w:val="en-US"/>
        </w:rPr>
        <w:t xml:space="preserve"> </w:t>
      </w:r>
      <w:r w:rsidRPr="0002535A">
        <w:rPr>
          <w:rFonts w:ascii="Times New Roman" w:eastAsia="华文中宋" w:hAnsi="Times New Roman" w:cs="Times New Roman"/>
          <w:lang w:val="en-US"/>
        </w:rPr>
        <w:t>《境外人员临时住宿登记证明》临时住宿登记证明是您在中国境内暂时居住的证明，可以到你所居住地的派出所开具</w:t>
      </w:r>
      <w:r w:rsidR="00A57A15" w:rsidRPr="0002535A">
        <w:rPr>
          <w:rFonts w:ascii="Times New Roman" w:eastAsia="华文中宋" w:hAnsi="Times New Roman" w:cs="Times New Roman"/>
          <w:color w:val="002060"/>
          <w:lang w:val="en-US"/>
        </w:rPr>
        <w:t xml:space="preserve"> </w:t>
      </w:r>
      <w:r w:rsidRPr="0002535A">
        <w:rPr>
          <w:rFonts w:ascii="Times New Roman" w:eastAsia="华文中宋" w:hAnsi="Times New Roman" w:cs="Times New Roman"/>
          <w:color w:val="002060"/>
          <w:lang w:val="en-US"/>
        </w:rPr>
        <w:t>Temporary Accommodation Registration Certificate is proof of your temporary residence in China and can be obtained from the local police sta</w:t>
      </w:r>
      <w:r w:rsidR="00A57A15" w:rsidRPr="0002535A">
        <w:rPr>
          <w:rFonts w:ascii="Times New Roman" w:eastAsia="华文中宋" w:hAnsi="Times New Roman" w:cs="Times New Roman"/>
          <w:color w:val="002060"/>
          <w:lang w:val="en-US"/>
        </w:rPr>
        <w:t>tion in your place of residence</w:t>
      </w:r>
    </w:p>
    <w:p w:rsidR="00CB2A62" w:rsidRPr="0002535A" w:rsidRDefault="00CB2A62"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drawing>
          <wp:inline distT="0" distB="0" distL="0" distR="0" wp14:anchorId="290ED132">
            <wp:extent cx="3460090" cy="2008144"/>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1482" cy="2014756"/>
                    </a:xfrm>
                    <a:prstGeom prst="rect">
                      <a:avLst/>
                    </a:prstGeom>
                    <a:noFill/>
                  </pic:spPr>
                </pic:pic>
              </a:graphicData>
            </a:graphic>
          </wp:inline>
        </w:drawing>
      </w:r>
    </w:p>
    <w:p w:rsidR="003034AE" w:rsidRPr="0002535A" w:rsidRDefault="003034AE" w:rsidP="0002535A">
      <w:pPr>
        <w:spacing w:line="360" w:lineRule="auto"/>
        <w:rPr>
          <w:rFonts w:ascii="Times New Roman" w:eastAsia="华文中宋" w:hAnsi="Times New Roman" w:cs="Times New Roman"/>
          <w:lang w:val="en-US"/>
        </w:rPr>
      </w:pPr>
      <w:r w:rsidRPr="0002535A">
        <w:rPr>
          <w:rFonts w:ascii="宋体" w:eastAsia="宋体" w:hAnsi="宋体" w:cs="宋体" w:hint="eastAsia"/>
          <w:lang w:val="en-US"/>
        </w:rPr>
        <w:t>③</w:t>
      </w:r>
      <w:r w:rsidRPr="0002535A">
        <w:rPr>
          <w:rFonts w:ascii="Times New Roman" w:eastAsia="华文中宋" w:hAnsi="Times New Roman" w:cs="Times New Roman"/>
          <w:lang w:val="en-US"/>
        </w:rPr>
        <w:t xml:space="preserve"> </w:t>
      </w:r>
      <w:r w:rsidRPr="0002535A">
        <w:rPr>
          <w:rFonts w:ascii="Times New Roman" w:eastAsia="华文中宋" w:hAnsi="Times New Roman" w:cs="Times New Roman"/>
          <w:lang w:val="en-US"/>
        </w:rPr>
        <w:t>相应时间段境内居留许可或签证</w:t>
      </w:r>
      <w:r w:rsidRPr="0002535A">
        <w:rPr>
          <w:rFonts w:ascii="Times New Roman" w:eastAsia="华文中宋" w:hAnsi="Times New Roman" w:cs="Times New Roman"/>
          <w:color w:val="002060"/>
          <w:lang w:val="en-US"/>
        </w:rPr>
        <w:t xml:space="preserve"> Chinese stay permit or visa</w:t>
      </w:r>
    </w:p>
    <w:p w:rsidR="00047476" w:rsidRPr="0002535A" w:rsidRDefault="003034AE" w:rsidP="0002535A">
      <w:pPr>
        <w:spacing w:line="360" w:lineRule="auto"/>
        <w:rPr>
          <w:rFonts w:ascii="Times New Roman" w:eastAsia="华文中宋" w:hAnsi="Times New Roman" w:cs="Times New Roman"/>
          <w:color w:val="002060"/>
          <w:lang w:val="en-US"/>
        </w:rPr>
      </w:pPr>
      <w:r w:rsidRPr="0002535A">
        <w:rPr>
          <w:rFonts w:ascii="宋体" w:eastAsia="宋体" w:hAnsi="宋体" w:cs="宋体" w:hint="eastAsia"/>
          <w:lang w:val="en-US"/>
        </w:rPr>
        <w:t>④</w:t>
      </w:r>
      <w:r w:rsidRPr="0002535A">
        <w:rPr>
          <w:rFonts w:ascii="Times New Roman" w:eastAsia="华文中宋" w:hAnsi="Times New Roman" w:cs="Times New Roman"/>
          <w:lang w:val="en-US"/>
        </w:rPr>
        <w:t xml:space="preserve"> </w:t>
      </w:r>
      <w:r w:rsidR="00CB2A62" w:rsidRPr="0002535A">
        <w:rPr>
          <w:rFonts w:ascii="Times New Roman" w:eastAsia="华文中宋" w:hAnsi="Times New Roman" w:cs="Times New Roman"/>
          <w:lang w:val="en-US"/>
        </w:rPr>
        <w:t>其他政府机构需要提供的材料</w:t>
      </w:r>
      <w:r w:rsidR="00CB2A62" w:rsidRPr="0002535A">
        <w:rPr>
          <w:rFonts w:ascii="Times New Roman" w:eastAsia="华文中宋" w:hAnsi="Times New Roman" w:cs="Times New Roman"/>
          <w:color w:val="002060"/>
          <w:lang w:val="en-US"/>
        </w:rPr>
        <w:t xml:space="preserve"> (Other documents required by relevant government agencies)</w:t>
      </w:r>
      <w:r w:rsidR="00CB2A62" w:rsidRPr="0002535A">
        <w:rPr>
          <w:rFonts w:ascii="Times New Roman" w:eastAsia="MS Gothic" w:hAnsi="Times New Roman" w:cs="Times New Roman"/>
          <w:color w:val="002060"/>
          <w:lang w:val="en-US"/>
        </w:rPr>
        <w:t>​</w:t>
      </w:r>
      <w:r w:rsidR="00CB2A62" w:rsidRPr="0002535A">
        <w:rPr>
          <w:rFonts w:ascii="Times New Roman" w:eastAsia="华文中宋" w:hAnsi="Times New Roman" w:cs="Times New Roman"/>
          <w:color w:val="002060"/>
          <w:lang w:val="en-US"/>
        </w:rPr>
        <w:t>】</w:t>
      </w:r>
    </w:p>
    <w:p w:rsidR="00047476" w:rsidRPr="0002535A" w:rsidRDefault="00047476" w:rsidP="0002535A">
      <w:pPr>
        <w:spacing w:line="360" w:lineRule="auto"/>
        <w:rPr>
          <w:rFonts w:ascii="Times New Roman" w:eastAsia="华文中宋" w:hAnsi="Times New Roman" w:cs="Times New Roman"/>
          <w:color w:val="002060"/>
          <w:lang w:val="en-US"/>
        </w:rPr>
      </w:pPr>
    </w:p>
    <w:p w:rsidR="00047476" w:rsidRPr="0002535A" w:rsidRDefault="00047476" w:rsidP="0002535A">
      <w:pPr>
        <w:spacing w:line="360" w:lineRule="auto"/>
        <w:rPr>
          <w:rFonts w:ascii="Times New Roman" w:eastAsia="华文中宋" w:hAnsi="Times New Roman" w:cs="Times New Roman"/>
          <w:color w:val="002060"/>
          <w:lang w:val="en-US"/>
        </w:rPr>
      </w:pPr>
      <w:r w:rsidRPr="0002535A">
        <w:rPr>
          <w:rFonts w:ascii="Segoe UI Symbol" w:eastAsia="华文中宋" w:hAnsi="Segoe UI Symbol" w:cs="Segoe UI Symbol"/>
          <w:lang w:val="en-US"/>
        </w:rPr>
        <w:t>📌</w:t>
      </w:r>
      <w:r w:rsidRPr="0002535A">
        <w:rPr>
          <w:rFonts w:ascii="Times New Roman" w:eastAsia="华文中宋" w:hAnsi="Times New Roman" w:cs="Times New Roman"/>
          <w:lang w:val="en-US"/>
        </w:rPr>
        <w:t>受理地点：</w:t>
      </w:r>
      <w:r w:rsidR="00A57A15" w:rsidRPr="0002535A">
        <w:rPr>
          <w:rFonts w:ascii="Times New Roman" w:eastAsia="华文中宋" w:hAnsi="Times New Roman" w:cs="Times New Roman"/>
          <w:color w:val="002060"/>
          <w:lang w:val="en-US"/>
        </w:rPr>
        <w:t xml:space="preserve"> Processing Location</w:t>
      </w:r>
    </w:p>
    <w:p w:rsidR="00047476" w:rsidRPr="0002535A" w:rsidRDefault="00047476" w:rsidP="0002535A">
      <w:pPr>
        <w:spacing w:line="360" w:lineRule="auto"/>
        <w:rPr>
          <w:rFonts w:ascii="Times New Roman" w:eastAsia="华文中宋" w:hAnsi="Times New Roman" w:cs="Times New Roman"/>
          <w:lang w:val="en-US"/>
        </w:rPr>
      </w:pPr>
    </w:p>
    <w:p w:rsidR="00047476" w:rsidRPr="0002535A" w:rsidRDefault="00047476"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lang w:val="en-US"/>
        </w:rPr>
        <w:t>在中国居留期间居住地派出所</w:t>
      </w:r>
      <w:r w:rsidRPr="0002535A">
        <w:rPr>
          <w:rFonts w:ascii="Times New Roman" w:eastAsia="华文中宋" w:hAnsi="Times New Roman" w:cs="Times New Roman"/>
          <w:color w:val="002060"/>
          <w:lang w:val="en-US"/>
        </w:rPr>
        <w:t>Local police station in the place of residence during your stay in China</w:t>
      </w:r>
    </w:p>
    <w:p w:rsidR="00047476" w:rsidRPr="0002535A" w:rsidRDefault="00047476" w:rsidP="0002535A">
      <w:pPr>
        <w:spacing w:line="360" w:lineRule="auto"/>
        <w:rPr>
          <w:rFonts w:ascii="Times New Roman" w:eastAsia="华文中宋" w:hAnsi="Times New Roman" w:cs="Times New Roman"/>
          <w:color w:val="002060"/>
          <w:lang w:val="en-US"/>
        </w:rPr>
      </w:pPr>
    </w:p>
    <w:p w:rsidR="00047476" w:rsidRPr="0002535A" w:rsidRDefault="00047476"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t>或者</w:t>
      </w:r>
      <w:r w:rsidRPr="0002535A">
        <w:rPr>
          <w:rFonts w:ascii="Times New Roman" w:eastAsia="华文中宋" w:hAnsi="Times New Roman" w:cs="Times New Roman"/>
          <w:color w:val="002060"/>
          <w:lang w:val="en-US"/>
        </w:rPr>
        <w:t>OR</w:t>
      </w:r>
      <w:r w:rsidRPr="0002535A">
        <w:rPr>
          <w:rFonts w:ascii="Times New Roman" w:eastAsia="华文中宋" w:hAnsi="Times New Roman" w:cs="Times New Roman"/>
          <w:color w:val="002060"/>
          <w:lang w:val="en-US"/>
        </w:rPr>
        <w:t>：</w:t>
      </w:r>
    </w:p>
    <w:p w:rsidR="00047476" w:rsidRPr="0002535A" w:rsidRDefault="00047476" w:rsidP="0002535A">
      <w:pPr>
        <w:spacing w:line="360" w:lineRule="auto"/>
        <w:rPr>
          <w:rFonts w:ascii="Times New Roman" w:eastAsia="华文中宋" w:hAnsi="Times New Roman" w:cs="Times New Roman"/>
          <w:lang w:val="en-US"/>
        </w:rPr>
      </w:pPr>
    </w:p>
    <w:p w:rsidR="00047476" w:rsidRPr="0002535A" w:rsidRDefault="00CB2A62"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lang w:val="en-US"/>
        </w:rPr>
        <w:t>居留许可签发地出入境</w:t>
      </w:r>
      <w:r w:rsidR="00047476" w:rsidRPr="0002535A">
        <w:rPr>
          <w:rFonts w:ascii="Times New Roman" w:eastAsia="华文中宋" w:hAnsi="Times New Roman" w:cs="Times New Roman"/>
          <w:lang w:val="en-US"/>
        </w:rPr>
        <w:t xml:space="preserve"> </w:t>
      </w:r>
      <w:r w:rsidRPr="0002535A">
        <w:rPr>
          <w:rFonts w:ascii="Times New Roman" w:eastAsia="华文中宋" w:hAnsi="Times New Roman" w:cs="Times New Roman"/>
          <w:color w:val="002060"/>
          <w:lang w:val="en-US"/>
        </w:rPr>
        <w:t>Entry and Exit in the Place of Residence Permit Issuance</w:t>
      </w:r>
    </w:p>
    <w:p w:rsidR="003034AE" w:rsidRPr="0002535A" w:rsidRDefault="003034AE" w:rsidP="0002535A">
      <w:pPr>
        <w:spacing w:line="360" w:lineRule="auto"/>
        <w:rPr>
          <w:rFonts w:ascii="Times New Roman" w:eastAsia="华文中宋" w:hAnsi="Times New Roman" w:cs="Times New Roman"/>
          <w:lang w:val="en-US"/>
        </w:rPr>
      </w:pPr>
    </w:p>
    <w:p w:rsidR="004B1C0A" w:rsidRPr="0002535A" w:rsidRDefault="004B1C0A"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t>或者</w:t>
      </w:r>
      <w:r w:rsidRPr="0002535A">
        <w:rPr>
          <w:rFonts w:ascii="Times New Roman" w:eastAsia="华文中宋" w:hAnsi="Times New Roman" w:cs="Times New Roman"/>
          <w:color w:val="002060"/>
          <w:lang w:val="en-US"/>
        </w:rPr>
        <w:t>OR</w:t>
      </w:r>
      <w:r w:rsidRPr="0002535A">
        <w:rPr>
          <w:rFonts w:ascii="Times New Roman" w:eastAsia="华文中宋" w:hAnsi="Times New Roman" w:cs="Times New Roman"/>
          <w:color w:val="002060"/>
          <w:lang w:val="en-US"/>
        </w:rPr>
        <w:t>：</w:t>
      </w:r>
    </w:p>
    <w:p w:rsidR="004B1C0A" w:rsidRPr="0002535A" w:rsidRDefault="004B1C0A" w:rsidP="0002535A">
      <w:pPr>
        <w:spacing w:line="360" w:lineRule="auto"/>
        <w:rPr>
          <w:rFonts w:ascii="Times New Roman" w:eastAsia="华文中宋" w:hAnsi="Times New Roman" w:cs="Times New Roman"/>
          <w:lang w:val="en-US"/>
        </w:rPr>
      </w:pPr>
    </w:p>
    <w:p w:rsidR="003034AE" w:rsidRPr="0002535A" w:rsidRDefault="003034AE" w:rsidP="0002535A">
      <w:pPr>
        <w:spacing w:line="360" w:lineRule="auto"/>
        <w:rPr>
          <w:rFonts w:ascii="Times New Roman" w:eastAsia="华文中宋" w:hAnsi="Times New Roman" w:cs="Times New Roman"/>
          <w:lang w:val="en-US"/>
        </w:rPr>
      </w:pPr>
      <w:r w:rsidRPr="0002535A">
        <w:rPr>
          <w:rFonts w:ascii="Times New Roman" w:eastAsia="华文中宋" w:hAnsi="Times New Roman" w:cs="Times New Roman"/>
          <w:lang w:val="en-US"/>
        </w:rPr>
        <w:t>深圳市福田区福中三路市民中心行政服务大厅西厅综合窗口</w:t>
      </w:r>
    </w:p>
    <w:p w:rsidR="003034AE" w:rsidRPr="0002535A" w:rsidRDefault="003034AE"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color w:val="002060"/>
          <w:lang w:val="en-US"/>
        </w:rPr>
        <w:t>Comprehensive Window, West Hall, Administrative Service Hall, Civic Center, Fuzhong 3rd Road, Futian District, Shenzhen City</w:t>
      </w:r>
    </w:p>
    <w:p w:rsidR="00047476" w:rsidRPr="0002535A" w:rsidRDefault="00047476" w:rsidP="0002535A">
      <w:pPr>
        <w:spacing w:line="360" w:lineRule="auto"/>
        <w:rPr>
          <w:rFonts w:ascii="Times New Roman" w:eastAsia="华文中宋" w:hAnsi="Times New Roman" w:cs="Times New Roman"/>
          <w:lang w:val="en-US"/>
        </w:rPr>
      </w:pPr>
    </w:p>
    <w:p w:rsidR="00047476" w:rsidRPr="0002535A" w:rsidRDefault="00047476" w:rsidP="0002535A">
      <w:pPr>
        <w:spacing w:line="360" w:lineRule="auto"/>
        <w:rPr>
          <w:rFonts w:ascii="Times New Roman" w:eastAsia="华文中宋" w:hAnsi="Times New Roman" w:cs="Times New Roman"/>
          <w:lang w:val="en-US"/>
        </w:rPr>
      </w:pPr>
      <w:r w:rsidRPr="0002535A">
        <w:rPr>
          <w:rFonts w:ascii="Segoe UI Symbol" w:eastAsia="华文中宋" w:hAnsi="Segoe UI Symbol" w:cs="Segoe UI Symbol"/>
          <w:lang w:val="en-US"/>
        </w:rPr>
        <w:t>📌</w:t>
      </w:r>
      <w:r w:rsidRPr="0002535A">
        <w:rPr>
          <w:rFonts w:ascii="Times New Roman" w:eastAsia="华文中宋" w:hAnsi="Times New Roman" w:cs="Times New Roman"/>
          <w:lang w:val="en-US"/>
        </w:rPr>
        <w:t>受理时间：</w:t>
      </w:r>
      <w:r w:rsidR="00A57A15" w:rsidRPr="0002535A">
        <w:rPr>
          <w:rFonts w:ascii="Times New Roman" w:eastAsia="华文中宋" w:hAnsi="Times New Roman" w:cs="Times New Roman"/>
          <w:color w:val="002060"/>
          <w:lang w:val="en-US"/>
        </w:rPr>
        <w:t>Processing Time</w:t>
      </w:r>
    </w:p>
    <w:p w:rsidR="00CB2A62" w:rsidRPr="0002535A" w:rsidRDefault="00CB2A62" w:rsidP="0002535A">
      <w:pPr>
        <w:spacing w:line="360" w:lineRule="auto"/>
        <w:rPr>
          <w:rFonts w:ascii="Times New Roman" w:eastAsia="华文中宋" w:hAnsi="Times New Roman" w:cs="Times New Roman"/>
          <w:color w:val="002060"/>
          <w:lang w:val="en-US"/>
        </w:rPr>
      </w:pPr>
      <w:r w:rsidRPr="0002535A">
        <w:rPr>
          <w:rFonts w:ascii="Times New Roman" w:eastAsia="华文中宋" w:hAnsi="Times New Roman" w:cs="Times New Roman"/>
          <w:lang w:val="en-US"/>
        </w:rPr>
        <w:t>一般</w:t>
      </w:r>
      <w:r w:rsidRPr="0002535A">
        <w:rPr>
          <w:rFonts w:ascii="Times New Roman" w:eastAsia="华文中宋" w:hAnsi="Times New Roman" w:cs="Times New Roman"/>
          <w:lang w:val="en-US"/>
        </w:rPr>
        <w:t>7</w:t>
      </w:r>
      <w:r w:rsidRPr="0002535A">
        <w:rPr>
          <w:rFonts w:ascii="Times New Roman" w:eastAsia="华文中宋" w:hAnsi="Times New Roman" w:cs="Times New Roman"/>
          <w:lang w:val="en-US"/>
        </w:rPr>
        <w:t>个工作日办结</w:t>
      </w:r>
      <w:r w:rsidRPr="0002535A">
        <w:rPr>
          <w:rFonts w:ascii="Times New Roman" w:eastAsia="华文中宋" w:hAnsi="Times New Roman" w:cs="Times New Roman"/>
          <w:lang w:val="en-US"/>
        </w:rPr>
        <w:t xml:space="preserve"> </w:t>
      </w:r>
      <w:r w:rsidRPr="0002535A">
        <w:rPr>
          <w:rFonts w:ascii="Times New Roman" w:eastAsia="华文中宋" w:hAnsi="Times New Roman" w:cs="Times New Roman"/>
          <w:color w:val="002060"/>
          <w:lang w:val="en-US"/>
        </w:rPr>
        <w:t xml:space="preserve">Usually </w:t>
      </w:r>
      <w:r w:rsidR="00A57A15" w:rsidRPr="0002535A">
        <w:rPr>
          <w:rFonts w:ascii="Times New Roman" w:eastAsia="华文中宋" w:hAnsi="Times New Roman" w:cs="Times New Roman"/>
          <w:color w:val="002060"/>
          <w:lang w:val="en-US"/>
        </w:rPr>
        <w:t>completed within 7 working days</w:t>
      </w:r>
      <w:bookmarkEnd w:id="0"/>
    </w:p>
    <w:sectPr w:rsidR="00CB2A62" w:rsidRPr="0002535A" w:rsidSect="00503B06">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727" w:rsidRDefault="00944727" w:rsidP="00254C6D">
      <w:r>
        <w:separator/>
      </w:r>
    </w:p>
  </w:endnote>
  <w:endnote w:type="continuationSeparator" w:id="0">
    <w:p w:rsidR="00944727" w:rsidRDefault="00944727" w:rsidP="0025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727" w:rsidRDefault="00944727" w:rsidP="00254C6D">
      <w:r>
        <w:separator/>
      </w:r>
    </w:p>
  </w:footnote>
  <w:footnote w:type="continuationSeparator" w:id="0">
    <w:p w:rsidR="00944727" w:rsidRDefault="00944727" w:rsidP="00254C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8E6D57"/>
    <w:multiLevelType w:val="multilevel"/>
    <w:tmpl w:val="03DEAC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A8C0266"/>
    <w:multiLevelType w:val="hybridMultilevel"/>
    <w:tmpl w:val="C1961964"/>
    <w:lvl w:ilvl="0" w:tplc="FAF2AD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F96"/>
    <w:rsid w:val="000053F9"/>
    <w:rsid w:val="0002535A"/>
    <w:rsid w:val="00047476"/>
    <w:rsid w:val="000F1104"/>
    <w:rsid w:val="00254C6D"/>
    <w:rsid w:val="003034AE"/>
    <w:rsid w:val="00485F96"/>
    <w:rsid w:val="004B1C0A"/>
    <w:rsid w:val="00503B06"/>
    <w:rsid w:val="00671FF8"/>
    <w:rsid w:val="00695507"/>
    <w:rsid w:val="009446CA"/>
    <w:rsid w:val="00944727"/>
    <w:rsid w:val="00963344"/>
    <w:rsid w:val="00A57A15"/>
    <w:rsid w:val="00AB2444"/>
    <w:rsid w:val="00AE0380"/>
    <w:rsid w:val="00CB2A62"/>
    <w:rsid w:val="00FE1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0404D69-2B21-480A-8AD7-424B9B0C4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noProof/>
      <w:lang w:val="fr-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B2A62"/>
    <w:pPr>
      <w:widowControl/>
      <w:spacing w:before="100" w:beforeAutospacing="1" w:after="100" w:afterAutospacing="1"/>
      <w:jc w:val="left"/>
    </w:pPr>
    <w:rPr>
      <w:rFonts w:ascii="宋体" w:eastAsia="宋体" w:hAnsi="宋体" w:cs="宋体"/>
      <w:noProof w:val="0"/>
      <w:kern w:val="0"/>
      <w:sz w:val="24"/>
      <w:szCs w:val="24"/>
      <w:lang w:val="en-US"/>
    </w:rPr>
  </w:style>
  <w:style w:type="paragraph" w:styleId="a4">
    <w:name w:val="List Paragraph"/>
    <w:basedOn w:val="a"/>
    <w:uiPriority w:val="34"/>
    <w:qFormat/>
    <w:rsid w:val="009446CA"/>
    <w:pPr>
      <w:ind w:firstLineChars="200" w:firstLine="420"/>
    </w:pPr>
  </w:style>
  <w:style w:type="character" w:styleId="a5">
    <w:name w:val="Hyperlink"/>
    <w:basedOn w:val="a0"/>
    <w:uiPriority w:val="99"/>
    <w:unhideWhenUsed/>
    <w:rsid w:val="00AE0380"/>
    <w:rPr>
      <w:color w:val="0563C1" w:themeColor="hyperlink"/>
      <w:u w:val="single"/>
    </w:rPr>
  </w:style>
  <w:style w:type="paragraph" w:styleId="a6">
    <w:name w:val="header"/>
    <w:basedOn w:val="a"/>
    <w:link w:val="a7"/>
    <w:uiPriority w:val="99"/>
    <w:unhideWhenUsed/>
    <w:rsid w:val="00254C6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54C6D"/>
    <w:rPr>
      <w:noProof/>
      <w:sz w:val="18"/>
      <w:szCs w:val="18"/>
      <w:lang w:val="fr-CA"/>
    </w:rPr>
  </w:style>
  <w:style w:type="paragraph" w:styleId="a8">
    <w:name w:val="footer"/>
    <w:basedOn w:val="a"/>
    <w:link w:val="a9"/>
    <w:uiPriority w:val="99"/>
    <w:unhideWhenUsed/>
    <w:rsid w:val="00254C6D"/>
    <w:pPr>
      <w:tabs>
        <w:tab w:val="center" w:pos="4153"/>
        <w:tab w:val="right" w:pos="8306"/>
      </w:tabs>
      <w:snapToGrid w:val="0"/>
      <w:jc w:val="left"/>
    </w:pPr>
    <w:rPr>
      <w:sz w:val="18"/>
      <w:szCs w:val="18"/>
    </w:rPr>
  </w:style>
  <w:style w:type="character" w:customStyle="1" w:styleId="a9">
    <w:name w:val="页脚 字符"/>
    <w:basedOn w:val="a0"/>
    <w:link w:val="a8"/>
    <w:uiPriority w:val="99"/>
    <w:rsid w:val="00254C6D"/>
    <w:rPr>
      <w:noProof/>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250380">
      <w:bodyDiv w:val="1"/>
      <w:marLeft w:val="0"/>
      <w:marRight w:val="0"/>
      <w:marTop w:val="0"/>
      <w:marBottom w:val="0"/>
      <w:divBdr>
        <w:top w:val="none" w:sz="0" w:space="0" w:color="auto"/>
        <w:left w:val="none" w:sz="0" w:space="0" w:color="auto"/>
        <w:bottom w:val="none" w:sz="0" w:space="0" w:color="auto"/>
        <w:right w:val="none" w:sz="0" w:space="0" w:color="auto"/>
      </w:divBdr>
    </w:div>
    <w:div w:id="1177889308">
      <w:bodyDiv w:val="1"/>
      <w:marLeft w:val="0"/>
      <w:marRight w:val="0"/>
      <w:marTop w:val="0"/>
      <w:marBottom w:val="0"/>
      <w:divBdr>
        <w:top w:val="none" w:sz="0" w:space="0" w:color="auto"/>
        <w:left w:val="none" w:sz="0" w:space="0" w:color="auto"/>
        <w:bottom w:val="none" w:sz="0" w:space="0" w:color="auto"/>
        <w:right w:val="none" w:sz="0" w:space="0" w:color="auto"/>
      </w:divBdr>
    </w:div>
    <w:div w:id="1489977985">
      <w:bodyDiv w:val="1"/>
      <w:marLeft w:val="0"/>
      <w:marRight w:val="0"/>
      <w:marTop w:val="0"/>
      <w:marBottom w:val="0"/>
      <w:divBdr>
        <w:top w:val="none" w:sz="0" w:space="0" w:color="auto"/>
        <w:left w:val="none" w:sz="0" w:space="0" w:color="auto"/>
        <w:bottom w:val="none" w:sz="0" w:space="0" w:color="auto"/>
        <w:right w:val="none" w:sz="0" w:space="0" w:color="auto"/>
      </w:divBdr>
      <w:divsChild>
        <w:div w:id="1182473311">
          <w:marLeft w:val="0"/>
          <w:marRight w:val="0"/>
          <w:marTop w:val="360"/>
          <w:marBottom w:val="0"/>
          <w:divBdr>
            <w:top w:val="none" w:sz="0" w:space="0" w:color="auto"/>
            <w:left w:val="none" w:sz="0" w:space="0" w:color="auto"/>
            <w:bottom w:val="none" w:sz="0" w:space="0" w:color="auto"/>
            <w:right w:val="none" w:sz="0" w:space="0" w:color="auto"/>
          </w:divBdr>
        </w:div>
        <w:div w:id="1786344448">
          <w:marLeft w:val="0"/>
          <w:marRight w:val="0"/>
          <w:marTop w:val="360"/>
          <w:marBottom w:val="0"/>
          <w:divBdr>
            <w:top w:val="none" w:sz="0" w:space="0" w:color="auto"/>
            <w:left w:val="none" w:sz="0" w:space="0" w:color="auto"/>
            <w:bottom w:val="none" w:sz="0" w:space="0" w:color="auto"/>
            <w:right w:val="none" w:sz="0" w:space="0" w:color="auto"/>
          </w:divBdr>
        </w:div>
      </w:divsChild>
    </w:div>
    <w:div w:id="180685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s.mfa.gov.cn/zggmcg/lsrz/lsrzjj_660494/201311/t20131114_957820.shtml" TargetMode="External"/><Relationship Id="rId3" Type="http://schemas.openxmlformats.org/officeDocument/2006/relationships/settings" Target="settings.xml"/><Relationship Id="rId7" Type="http://schemas.openxmlformats.org/officeDocument/2006/relationships/hyperlink" Target="http://cs.mfa.gov.cn/wgrlh/lsrz/lsrzjj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Pages>
  <Words>752</Words>
  <Characters>4290</Characters>
  <Application>Microsoft Office Word</Application>
  <DocSecurity>0</DocSecurity>
  <Lines>35</Lines>
  <Paragraphs>10</Paragraphs>
  <ScaleCrop>false</ScaleCrop>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2023-11-03T03:39:00Z</dcterms:created>
  <dcterms:modified xsi:type="dcterms:W3CDTF">2024-04-24T02:34:00Z</dcterms:modified>
</cp:coreProperties>
</file>